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4CB" w:rsidRDefault="000F44CB" w:rsidP="000F44CB">
      <w:pPr>
        <w:shd w:val="clear" w:color="auto" w:fill="FFFFFF"/>
        <w:spacing w:after="450" w:line="240" w:lineRule="auto"/>
        <w:outlineLvl w:val="0"/>
        <w:rPr>
          <w:rFonts w:ascii="Arial" w:eastAsia="Times New Roman" w:hAnsi="Arial" w:cs="Arial"/>
          <w:b/>
          <w:bCs/>
          <w:color w:val="000000"/>
          <w:kern w:val="36"/>
          <w:sz w:val="56"/>
          <w:szCs w:val="56"/>
          <w:lang w:eastAsia="es-ES"/>
        </w:rPr>
      </w:pPr>
      <w:r w:rsidRPr="000F44CB">
        <w:rPr>
          <w:rFonts w:ascii="Arial" w:eastAsia="Times New Roman" w:hAnsi="Arial" w:cs="Arial"/>
          <w:b/>
          <w:bCs/>
          <w:color w:val="000000"/>
          <w:kern w:val="36"/>
          <w:sz w:val="56"/>
          <w:szCs w:val="56"/>
          <w:lang w:eastAsia="es-ES"/>
        </w:rPr>
        <w:t>Los vecinos piden la paralización del centro comercial de Madrid Río</w:t>
      </w:r>
    </w:p>
    <w:p w:rsidR="0001089E" w:rsidRPr="0076740A" w:rsidRDefault="0001089E" w:rsidP="000F44CB">
      <w:pPr>
        <w:shd w:val="clear" w:color="auto" w:fill="FFFFFF"/>
        <w:spacing w:after="450" w:line="240" w:lineRule="auto"/>
        <w:outlineLvl w:val="0"/>
        <w:rPr>
          <w:rFonts w:ascii="Arial" w:eastAsia="Times New Roman" w:hAnsi="Arial" w:cs="Arial"/>
          <w:bCs/>
          <w:color w:val="000000"/>
          <w:kern w:val="36"/>
          <w:sz w:val="24"/>
          <w:szCs w:val="24"/>
          <w:lang w:eastAsia="es-ES"/>
        </w:rPr>
      </w:pPr>
      <w:r w:rsidRPr="0076740A">
        <w:rPr>
          <w:rFonts w:ascii="Arial" w:eastAsia="Times New Roman" w:hAnsi="Arial" w:cs="Arial"/>
          <w:bCs/>
          <w:color w:val="000000"/>
          <w:kern w:val="36"/>
          <w:sz w:val="24"/>
          <w:szCs w:val="24"/>
          <w:lang w:eastAsia="es-ES"/>
        </w:rPr>
        <w:t>La noticia informa de que los vecinos del distrito de Arganzuela han solicitado, a través de la FRAVM (Federación Regional de Asociaciones Vecinales de Madrid) la paralización de las obras del centro comercial Plaza Norte 2 que se encuentra en Madrid Río.</w:t>
      </w:r>
    </w:p>
    <w:p w:rsidR="0076740A" w:rsidRDefault="0001089E" w:rsidP="000F44CB">
      <w:pPr>
        <w:shd w:val="clear" w:color="auto" w:fill="FFFFFF"/>
        <w:spacing w:after="450" w:line="240" w:lineRule="auto"/>
        <w:outlineLvl w:val="0"/>
        <w:rPr>
          <w:rFonts w:ascii="Arial" w:eastAsia="Times New Roman" w:hAnsi="Arial" w:cs="Arial"/>
          <w:bCs/>
          <w:color w:val="000000"/>
          <w:kern w:val="36"/>
          <w:sz w:val="24"/>
          <w:szCs w:val="24"/>
          <w:lang w:eastAsia="es-ES"/>
        </w:rPr>
      </w:pPr>
      <w:r w:rsidRPr="0076740A">
        <w:rPr>
          <w:rFonts w:ascii="Arial" w:eastAsia="Times New Roman" w:hAnsi="Arial" w:cs="Arial"/>
          <w:bCs/>
          <w:color w:val="000000"/>
          <w:kern w:val="36"/>
          <w:sz w:val="24"/>
          <w:szCs w:val="24"/>
          <w:lang w:eastAsia="es-ES"/>
        </w:rPr>
        <w:t xml:space="preserve">La FRAVM argumenta que la construcción de un de un centro comercial con 1.500 plazas de aparcamiento “ocasionará graves perjuicios </w:t>
      </w:r>
      <w:r w:rsidR="0076740A" w:rsidRPr="0076740A">
        <w:rPr>
          <w:rFonts w:ascii="Arial" w:eastAsia="Times New Roman" w:hAnsi="Arial" w:cs="Arial"/>
          <w:bCs/>
          <w:color w:val="000000"/>
          <w:kern w:val="36"/>
          <w:sz w:val="24"/>
          <w:szCs w:val="24"/>
          <w:lang w:eastAsia="es-ES"/>
        </w:rPr>
        <w:t>a los pequeños comercios de los distritos de Usera y de Arganzuela.</w:t>
      </w:r>
    </w:p>
    <w:p w:rsidR="000F44CB" w:rsidRDefault="0076740A" w:rsidP="000F44CB">
      <w:pPr>
        <w:shd w:val="clear" w:color="auto" w:fill="FFFFFF"/>
        <w:spacing w:after="450" w:line="240" w:lineRule="auto"/>
        <w:outlineLvl w:val="0"/>
        <w:rPr>
          <w:rFonts w:ascii="Arial" w:eastAsia="Times New Roman" w:hAnsi="Arial" w:cs="Arial"/>
          <w:bCs/>
          <w:color w:val="000000"/>
          <w:kern w:val="36"/>
          <w:sz w:val="24"/>
          <w:szCs w:val="24"/>
          <w:lang w:eastAsia="es-ES"/>
        </w:rPr>
      </w:pPr>
      <w:hyperlink r:id="rId4" w:history="1">
        <w:r w:rsidRPr="0076740A">
          <w:rPr>
            <w:rStyle w:val="Hipervnculo"/>
            <w:rFonts w:ascii="Arial" w:eastAsia="Times New Roman" w:hAnsi="Arial" w:cs="Arial"/>
            <w:kern w:val="36"/>
            <w:sz w:val="24"/>
            <w:szCs w:val="24"/>
            <w:lang w:eastAsia="es-ES"/>
          </w:rPr>
          <w:t>http://www.gacetaslocales.com/noticia/8215/ar</w:t>
        </w:r>
        <w:r w:rsidRPr="0076740A">
          <w:rPr>
            <w:rStyle w:val="Hipervnculo"/>
            <w:rFonts w:ascii="Arial" w:eastAsia="Times New Roman" w:hAnsi="Arial" w:cs="Arial"/>
            <w:kern w:val="36"/>
            <w:sz w:val="24"/>
            <w:szCs w:val="24"/>
            <w:lang w:eastAsia="es-ES"/>
          </w:rPr>
          <w:t>g</w:t>
        </w:r>
        <w:r w:rsidRPr="0076740A">
          <w:rPr>
            <w:rStyle w:val="Hipervnculo"/>
            <w:rFonts w:ascii="Arial" w:eastAsia="Times New Roman" w:hAnsi="Arial" w:cs="Arial"/>
            <w:kern w:val="36"/>
            <w:sz w:val="24"/>
            <w:szCs w:val="24"/>
            <w:lang w:eastAsia="es-ES"/>
          </w:rPr>
          <w:t>anzuela/los-vecinos-piden-la-paralizacion-del-centro-comercial-de-madrid-rio.html</w:t>
        </w:r>
        <w:r w:rsidR="0001089E" w:rsidRPr="0076740A">
          <w:rPr>
            <w:rStyle w:val="Hipervnculo"/>
            <w:rFonts w:ascii="Arial" w:eastAsia="Times New Roman" w:hAnsi="Arial" w:cs="Arial"/>
            <w:kern w:val="36"/>
            <w:sz w:val="24"/>
            <w:szCs w:val="24"/>
            <w:lang w:eastAsia="es-ES"/>
          </w:rPr>
          <w:t xml:space="preserve">  </w:t>
        </w:r>
      </w:hyperlink>
      <w:r w:rsidR="0001089E" w:rsidRPr="0076740A">
        <w:rPr>
          <w:rFonts w:ascii="Arial" w:eastAsia="Times New Roman" w:hAnsi="Arial" w:cs="Arial"/>
          <w:bCs/>
          <w:color w:val="000000"/>
          <w:kern w:val="36"/>
          <w:sz w:val="24"/>
          <w:szCs w:val="24"/>
          <w:lang w:eastAsia="es-ES"/>
        </w:rPr>
        <w:t xml:space="preserve"> </w:t>
      </w:r>
    </w:p>
    <w:p w:rsidR="0076740A" w:rsidRDefault="0076740A" w:rsidP="000F44CB">
      <w:pPr>
        <w:shd w:val="clear" w:color="auto" w:fill="FFFFFF"/>
        <w:spacing w:after="450" w:line="240" w:lineRule="auto"/>
        <w:outlineLvl w:val="0"/>
        <w:rPr>
          <w:rFonts w:ascii="Arial" w:eastAsia="Times New Roman" w:hAnsi="Arial" w:cs="Arial"/>
          <w:bCs/>
          <w:color w:val="000000"/>
          <w:kern w:val="36"/>
          <w:sz w:val="24"/>
          <w:szCs w:val="24"/>
          <w:lang w:eastAsia="es-ES"/>
        </w:rPr>
      </w:pPr>
      <w:r>
        <w:rPr>
          <w:rFonts w:ascii="Arial" w:eastAsia="Times New Roman" w:hAnsi="Arial" w:cs="Arial"/>
          <w:bCs/>
          <w:color w:val="000000"/>
          <w:kern w:val="36"/>
          <w:sz w:val="24"/>
          <w:szCs w:val="24"/>
          <w:lang w:eastAsia="es-ES"/>
        </w:rPr>
        <w:t xml:space="preserve">El valor que me parece que más destaca en la noticia es el </w:t>
      </w:r>
      <w:r w:rsidRPr="0076740A">
        <w:rPr>
          <w:rFonts w:ascii="Arial" w:eastAsia="Times New Roman" w:hAnsi="Arial" w:cs="Arial"/>
          <w:b/>
          <w:bCs/>
          <w:i/>
          <w:color w:val="000000"/>
          <w:kern w:val="36"/>
          <w:sz w:val="24"/>
          <w:szCs w:val="24"/>
          <w:lang w:eastAsia="es-ES"/>
        </w:rPr>
        <w:t>esfuerzo</w:t>
      </w:r>
      <w:r>
        <w:rPr>
          <w:rFonts w:ascii="Arial" w:eastAsia="Times New Roman" w:hAnsi="Arial" w:cs="Arial"/>
          <w:bCs/>
          <w:color w:val="000000"/>
          <w:kern w:val="36"/>
          <w:sz w:val="24"/>
          <w:szCs w:val="24"/>
          <w:lang w:eastAsia="es-ES"/>
        </w:rPr>
        <w:t>. Una de las razones es que a pesar de que el antiguo equipo de Gobierno del Ayuntamiento de Madrid encabezado por Ana Botella no respondiese a las alegaciones presentadas por los vecinos y la FRAVM</w:t>
      </w:r>
      <w:r w:rsidR="00216F23">
        <w:rPr>
          <w:rFonts w:ascii="Arial" w:eastAsia="Times New Roman" w:hAnsi="Arial" w:cs="Arial"/>
          <w:bCs/>
          <w:color w:val="000000"/>
          <w:kern w:val="36"/>
          <w:sz w:val="24"/>
          <w:szCs w:val="24"/>
          <w:lang w:eastAsia="es-ES"/>
        </w:rPr>
        <w:t>, siguen insistiendo en este tema para proteger a los pequeños comercios del barrio y que esto no ocasione la pérdida del trabajo de varias personas.</w:t>
      </w:r>
    </w:p>
    <w:p w:rsidR="00216F23" w:rsidRPr="000F44CB" w:rsidRDefault="00216F23" w:rsidP="000F44CB">
      <w:pPr>
        <w:shd w:val="clear" w:color="auto" w:fill="FFFFFF"/>
        <w:spacing w:after="450" w:line="240" w:lineRule="auto"/>
        <w:outlineLvl w:val="0"/>
        <w:rPr>
          <w:rFonts w:ascii="Arial" w:eastAsia="Times New Roman" w:hAnsi="Arial" w:cs="Arial"/>
          <w:bCs/>
          <w:color w:val="000000"/>
          <w:kern w:val="36"/>
          <w:sz w:val="24"/>
          <w:szCs w:val="24"/>
          <w:lang w:eastAsia="es-ES"/>
        </w:rPr>
      </w:pPr>
      <w:r>
        <w:rPr>
          <w:rFonts w:ascii="Arial" w:eastAsia="Times New Roman" w:hAnsi="Arial" w:cs="Arial"/>
          <w:bCs/>
          <w:color w:val="000000"/>
          <w:kern w:val="36"/>
          <w:sz w:val="24"/>
          <w:szCs w:val="24"/>
          <w:lang w:eastAsia="es-ES"/>
        </w:rPr>
        <w:t>La noticia provoca una mejora en el distrito ya que la FRAVM da argumentos que tienen la única finalidad de no empeorar el barrio. Por ejemplo, la construcción de este centro comercial ocasionaría problemas de congestión y movilidad, abrirá una brecha entre el barrio y el parque de Madrid Río y provocará otra serie de consecuencias ya mencionadas.</w:t>
      </w:r>
      <w:bookmarkStart w:id="0" w:name="_GoBack"/>
      <w:bookmarkEnd w:id="0"/>
      <w:r>
        <w:rPr>
          <w:rFonts w:ascii="Arial" w:eastAsia="Times New Roman" w:hAnsi="Arial" w:cs="Arial"/>
          <w:bCs/>
          <w:color w:val="000000"/>
          <w:kern w:val="36"/>
          <w:sz w:val="24"/>
          <w:szCs w:val="24"/>
          <w:lang w:eastAsia="es-ES"/>
        </w:rPr>
        <w:t xml:space="preserve">   </w:t>
      </w:r>
    </w:p>
    <w:p w:rsidR="00431ECB" w:rsidRDefault="00216F23"/>
    <w:sectPr w:rsidR="00431E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4CB"/>
    <w:rsid w:val="0001089E"/>
    <w:rsid w:val="000143CA"/>
    <w:rsid w:val="000F44CB"/>
    <w:rsid w:val="00216F23"/>
    <w:rsid w:val="00440817"/>
    <w:rsid w:val="007674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A057"/>
  <w15:chartTrackingRefBased/>
  <w15:docId w15:val="{5F91A5DC-2A07-440A-BFB9-46285B234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0F44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44CB"/>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unhideWhenUsed/>
    <w:rsid w:val="0076740A"/>
    <w:rPr>
      <w:color w:val="0563C1" w:themeColor="hyperlink"/>
      <w:u w:val="single"/>
    </w:rPr>
  </w:style>
  <w:style w:type="character" w:styleId="Mencinsinresolver">
    <w:name w:val="Unresolved Mention"/>
    <w:basedOn w:val="Fuentedeprrafopredeter"/>
    <w:uiPriority w:val="99"/>
    <w:semiHidden/>
    <w:unhideWhenUsed/>
    <w:rsid w:val="0076740A"/>
    <w:rPr>
      <w:color w:val="808080"/>
      <w:shd w:val="clear" w:color="auto" w:fill="E6E6E6"/>
    </w:rPr>
  </w:style>
  <w:style w:type="character" w:styleId="Hipervnculovisitado">
    <w:name w:val="FollowedHyperlink"/>
    <w:basedOn w:val="Fuentedeprrafopredeter"/>
    <w:uiPriority w:val="99"/>
    <w:semiHidden/>
    <w:unhideWhenUsed/>
    <w:rsid w:val="007674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49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cetaslocales.com/noticia/8215/arganzuela/los-vecinos-piden-la-paralizacion-del-centro-comercial-de-madrid-rio.html%20%20%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242</Words>
  <Characters>1336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cp:revision>
  <dcterms:created xsi:type="dcterms:W3CDTF">2017-12-12T16:17:00Z</dcterms:created>
  <dcterms:modified xsi:type="dcterms:W3CDTF">2017-12-12T17:02:00Z</dcterms:modified>
</cp:coreProperties>
</file>